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0FFC111F" w:rsidR="0077152B" w:rsidRPr="0083008F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83008F">
        <w:rPr>
          <w:rFonts w:ascii="Times New Roman" w:hAnsi="Times New Roman" w:cs="Times New Roman"/>
          <w:b/>
          <w:sz w:val="24"/>
          <w:szCs w:val="24"/>
        </w:rPr>
        <w:t>TO:</w:t>
      </w:r>
      <w:r w:rsidRPr="0083008F">
        <w:rPr>
          <w:rFonts w:ascii="Times New Roman" w:hAnsi="Times New Roman" w:cs="Times New Roman"/>
          <w:b/>
          <w:sz w:val="24"/>
          <w:szCs w:val="24"/>
        </w:rPr>
        <w:tab/>
      </w:r>
      <w:r w:rsidR="0077152B" w:rsidRPr="0083008F">
        <w:rPr>
          <w:rFonts w:ascii="Times New Roman" w:hAnsi="Times New Roman" w:cs="Times New Roman"/>
          <w:b/>
          <w:sz w:val="24"/>
          <w:szCs w:val="24"/>
        </w:rPr>
        <w:tab/>
      </w:r>
      <w:r w:rsidR="0083008F">
        <w:rPr>
          <w:rFonts w:ascii="Times New Roman" w:hAnsi="Times New Roman" w:cs="Times New Roman"/>
          <w:sz w:val="24"/>
          <w:szCs w:val="24"/>
        </w:rPr>
        <w:t>Arnett Caviel</w:t>
      </w:r>
      <w:r w:rsidR="0077152B" w:rsidRPr="008300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3008F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638520F0" w:rsidR="0077152B" w:rsidRPr="0083008F" w:rsidRDefault="0083008F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83008F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83008F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0F202CA5" w:rsidR="00D240D8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83008F">
        <w:rPr>
          <w:rFonts w:ascii="Times New Roman" w:hAnsi="Times New Roman" w:cs="Times New Roman"/>
          <w:b/>
          <w:sz w:val="24"/>
          <w:szCs w:val="24"/>
        </w:rPr>
        <w:t>FROM:</w:t>
      </w:r>
      <w:r w:rsidRPr="0083008F">
        <w:rPr>
          <w:rFonts w:ascii="Times New Roman" w:hAnsi="Times New Roman" w:cs="Times New Roman"/>
          <w:b/>
          <w:sz w:val="24"/>
          <w:szCs w:val="24"/>
        </w:rPr>
        <w:tab/>
      </w:r>
      <w:r w:rsidR="009D7063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83008F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83008F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83008F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041F014B" w14:textId="65636BC9" w:rsidR="009D7063" w:rsidRPr="0083008F" w:rsidRDefault="009D7063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83008F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83008F">
        <w:rPr>
          <w:rFonts w:ascii="Times New Roman" w:eastAsia="Times New Roman" w:hAnsi="Times New Roman" w:cs="Baskerville Old Face"/>
          <w:sz w:val="24"/>
          <w:szCs w:val="24"/>
        </w:rPr>
        <w:t xml:space="preserve"> Financial Analyst</w:t>
      </w:r>
    </w:p>
    <w:bookmarkEnd w:id="0"/>
    <w:p w14:paraId="01A5F7A8" w14:textId="77777777" w:rsidR="00D240D8" w:rsidRPr="0083008F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08F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83008F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DDAAFEA" w:rsidR="00D240D8" w:rsidRPr="0083008F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08F">
        <w:rPr>
          <w:rFonts w:ascii="Times New Roman" w:hAnsi="Times New Roman" w:cs="Times New Roman"/>
          <w:b/>
          <w:sz w:val="24"/>
          <w:szCs w:val="24"/>
        </w:rPr>
        <w:t>DATE:</w:t>
      </w:r>
      <w:r w:rsidRPr="0083008F">
        <w:rPr>
          <w:rFonts w:ascii="Times New Roman" w:hAnsi="Times New Roman" w:cs="Times New Roman"/>
          <w:b/>
          <w:sz w:val="24"/>
          <w:szCs w:val="24"/>
        </w:rPr>
        <w:tab/>
      </w:r>
      <w:r w:rsidR="008300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08F">
        <w:rPr>
          <w:rFonts w:ascii="Times New Roman" w:hAnsi="Times New Roman" w:cs="Times New Roman"/>
          <w:b/>
          <w:sz w:val="24"/>
          <w:szCs w:val="24"/>
        </w:rPr>
        <w:tab/>
      </w:r>
      <w:r w:rsidR="00096AF9">
        <w:rPr>
          <w:rFonts w:ascii="Times New Roman" w:hAnsi="Times New Roman" w:cs="Times New Roman"/>
          <w:bCs/>
          <w:sz w:val="24"/>
          <w:szCs w:val="24"/>
        </w:rPr>
        <w:t>October</w:t>
      </w:r>
      <w:r w:rsidR="004C4336" w:rsidRPr="008300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AF9">
        <w:rPr>
          <w:rFonts w:ascii="Times New Roman" w:hAnsi="Times New Roman" w:cs="Times New Roman"/>
          <w:bCs/>
          <w:sz w:val="24"/>
          <w:szCs w:val="24"/>
        </w:rPr>
        <w:t>7</w:t>
      </w:r>
      <w:r w:rsidR="004C4336" w:rsidRPr="0083008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3008F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83008F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0BD3B559" w:rsidR="00685D1E" w:rsidRPr="0083008F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08F">
        <w:rPr>
          <w:rFonts w:ascii="Times New Roman" w:hAnsi="Times New Roman" w:cs="Times New Roman"/>
          <w:b/>
          <w:sz w:val="24"/>
          <w:szCs w:val="24"/>
        </w:rPr>
        <w:t>RE:</w:t>
      </w:r>
      <w:r w:rsidRPr="0083008F">
        <w:rPr>
          <w:rFonts w:ascii="Times New Roman" w:hAnsi="Times New Roman" w:cs="Times New Roman"/>
          <w:b/>
          <w:sz w:val="24"/>
          <w:szCs w:val="24"/>
        </w:rPr>
        <w:tab/>
      </w:r>
      <w:r w:rsidRPr="0083008F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83008F" w:rsidRPr="0083008F">
        <w:rPr>
          <w:rFonts w:ascii="Times New Roman" w:eastAsia="Times New Roman" w:hAnsi="Times New Roman" w:cs="Times New Roman"/>
          <w:bCs/>
          <w:sz w:val="24"/>
          <w:szCs w:val="24"/>
        </w:rPr>
        <w:t>52408</w:t>
      </w:r>
      <w:r w:rsidRPr="0083008F">
        <w:rPr>
          <w:bCs/>
          <w:sz w:val="24"/>
          <w:szCs w:val="24"/>
        </w:rPr>
        <w:t xml:space="preserve"> - </w:t>
      </w:r>
      <w:r w:rsidR="00D83CB3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S. S. Water Supply Corporation and Las Palomas Water Service Company for Sale, Transfer, or Merger of Facilities and Certification Rights in Wilson</w:t>
      </w:r>
      <w:r w:rsidR="00096AF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6969A625" w:rsidR="00767D1C" w:rsidRPr="00094139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94139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094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3CB3" w:rsidRPr="00094139">
        <w:rPr>
          <w:rFonts w:ascii="Times New Roman" w:eastAsia="Calibri" w:hAnsi="Times New Roman" w:cs="Times New Roman"/>
          <w:sz w:val="24"/>
          <w:szCs w:val="24"/>
        </w:rPr>
        <w:t>August 10, 2021</w:t>
      </w:r>
      <w:r w:rsidR="00D05A8D" w:rsidRPr="00094139">
        <w:rPr>
          <w:rFonts w:ascii="Times New Roman" w:eastAsia="Calibri" w:hAnsi="Times New Roman" w:cs="Times New Roman"/>
          <w:sz w:val="24"/>
          <w:szCs w:val="24"/>
        </w:rPr>
        <w:t>,</w:t>
      </w:r>
      <w:r w:rsidRPr="00094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3CB3" w:rsidRPr="00094139">
        <w:rPr>
          <w:rFonts w:ascii="Times New Roman" w:eastAsia="Calibri" w:hAnsi="Times New Roman" w:cs="Times New Roman"/>
          <w:sz w:val="24"/>
          <w:szCs w:val="24"/>
        </w:rPr>
        <w:t>S. S. Water Supply Corporation</w:t>
      </w:r>
      <w:r w:rsidR="00BF1DFF" w:rsidRPr="00094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094139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D83CB3" w:rsidRPr="00094139">
        <w:rPr>
          <w:rFonts w:ascii="Times New Roman" w:eastAsia="Calibri" w:hAnsi="Times New Roman" w:cs="Times New Roman"/>
          <w:sz w:val="24"/>
          <w:szCs w:val="24"/>
        </w:rPr>
        <w:t>Las Palomas Water Service</w:t>
      </w:r>
      <w:r w:rsidR="003E6508">
        <w:rPr>
          <w:rFonts w:ascii="Times New Roman" w:eastAsia="Calibri" w:hAnsi="Times New Roman" w:cs="Times New Roman"/>
          <w:sz w:val="24"/>
          <w:szCs w:val="24"/>
        </w:rPr>
        <w:t xml:space="preserve"> Company</w:t>
      </w:r>
      <w:r w:rsidR="00D83CB3" w:rsidRPr="00094139">
        <w:rPr>
          <w:rFonts w:ascii="Times New Roman" w:eastAsia="Calibri" w:hAnsi="Times New Roman" w:cs="Times New Roman"/>
          <w:sz w:val="24"/>
          <w:szCs w:val="24"/>
        </w:rPr>
        <w:t>, LLC</w:t>
      </w:r>
      <w:r w:rsidR="00094139">
        <w:rPr>
          <w:rFonts w:ascii="Times New Roman" w:eastAsia="Calibri" w:hAnsi="Times New Roman" w:cs="Times New Roman"/>
          <w:sz w:val="24"/>
          <w:szCs w:val="24"/>
        </w:rPr>
        <w:t>,</w:t>
      </w:r>
      <w:r w:rsidR="00094139" w:rsidRPr="00094139">
        <w:rPr>
          <w:rFonts w:ascii="Times New Roman" w:eastAsia="Calibri" w:hAnsi="Times New Roman" w:cs="Times New Roman"/>
          <w:sz w:val="24"/>
          <w:szCs w:val="24"/>
        </w:rPr>
        <w:t xml:space="preserve"> under the receivership of Donald G. </w:t>
      </w:r>
      <w:proofErr w:type="spellStart"/>
      <w:r w:rsidR="00094139" w:rsidRPr="00094139">
        <w:rPr>
          <w:rFonts w:ascii="Times New Roman" w:eastAsia="Calibri" w:hAnsi="Times New Roman" w:cs="Times New Roman"/>
          <w:sz w:val="24"/>
          <w:szCs w:val="24"/>
        </w:rPr>
        <w:t>Rauschuber</w:t>
      </w:r>
      <w:proofErr w:type="spellEnd"/>
      <w:r w:rsidR="00706BEC">
        <w:rPr>
          <w:rFonts w:ascii="Times New Roman" w:eastAsia="Calibri" w:hAnsi="Times New Roman" w:cs="Times New Roman"/>
          <w:sz w:val="24"/>
          <w:szCs w:val="24"/>
        </w:rPr>
        <w:t>,</w:t>
      </w:r>
      <w:r w:rsidR="00D86825" w:rsidRPr="00094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094139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094139" w:rsidRPr="00094139">
        <w:rPr>
          <w:rFonts w:ascii="Times New Roman" w:eastAsia="Calibri" w:hAnsi="Times New Roman" w:cs="Times New Roman"/>
          <w:bCs/>
          <w:sz w:val="24"/>
          <w:szCs w:val="24"/>
        </w:rPr>
        <w:t>Wilson</w:t>
      </w:r>
      <w:r w:rsidR="00223340" w:rsidRPr="000941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094139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094139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094139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9D30A98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provided to questions </w:t>
      </w:r>
      <w:r w:rsidR="00D95534">
        <w:rPr>
          <w:rFonts w:ascii="Times New Roman" w:eastAsia="Calibri" w:hAnsi="Times New Roman" w:cs="Times New Roman"/>
          <w:bCs/>
          <w:sz w:val="24"/>
          <w:szCs w:val="24"/>
        </w:rPr>
        <w:t xml:space="preserve">4,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77E93" w14:textId="77777777" w:rsidR="00EB5152" w:rsidRDefault="00EB5152" w:rsidP="00FC14B8">
      <w:r>
        <w:separator/>
      </w:r>
    </w:p>
  </w:endnote>
  <w:endnote w:type="continuationSeparator" w:id="0">
    <w:p w14:paraId="017D298B" w14:textId="77777777" w:rsidR="00EB5152" w:rsidRDefault="00EB5152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A3B83" w14:textId="77777777" w:rsidR="00EB5152" w:rsidRDefault="00EB5152" w:rsidP="00FC14B8">
      <w:r>
        <w:separator/>
      </w:r>
    </w:p>
  </w:footnote>
  <w:footnote w:type="continuationSeparator" w:id="0">
    <w:p w14:paraId="77E17D52" w14:textId="77777777" w:rsidR="00EB5152" w:rsidRDefault="00EB5152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4139"/>
    <w:rsid w:val="00096AF9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E4BF2"/>
    <w:rsid w:val="003E6508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67FB1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067E9"/>
    <w:rsid w:val="00510A5D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06BEC"/>
    <w:rsid w:val="00713497"/>
    <w:rsid w:val="00713BC3"/>
    <w:rsid w:val="0072083B"/>
    <w:rsid w:val="0072249E"/>
    <w:rsid w:val="00724A7B"/>
    <w:rsid w:val="00727F1C"/>
    <w:rsid w:val="00730373"/>
    <w:rsid w:val="0073128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52F5"/>
    <w:rsid w:val="007D64F3"/>
    <w:rsid w:val="007E3285"/>
    <w:rsid w:val="007F1D92"/>
    <w:rsid w:val="0081578B"/>
    <w:rsid w:val="00817299"/>
    <w:rsid w:val="0081750E"/>
    <w:rsid w:val="0082173B"/>
    <w:rsid w:val="0083008F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D58EF"/>
    <w:rsid w:val="008E07A1"/>
    <w:rsid w:val="008E33DD"/>
    <w:rsid w:val="008F0E28"/>
    <w:rsid w:val="008F2C2A"/>
    <w:rsid w:val="008F3EBE"/>
    <w:rsid w:val="0090218B"/>
    <w:rsid w:val="0090264B"/>
    <w:rsid w:val="00913191"/>
    <w:rsid w:val="0092474F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D7063"/>
    <w:rsid w:val="009E01AB"/>
    <w:rsid w:val="009E0E58"/>
    <w:rsid w:val="009E24A8"/>
    <w:rsid w:val="009E3F12"/>
    <w:rsid w:val="00A02A66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5C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12B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3CB3"/>
    <w:rsid w:val="00D86825"/>
    <w:rsid w:val="00D9218C"/>
    <w:rsid w:val="00D94D06"/>
    <w:rsid w:val="00D95534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B5152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2021-10-07T17:15:00Z</dcterms:created>
  <dcterms:modified xsi:type="dcterms:W3CDTF">2021-10-07T17:15:00Z</dcterms:modified>
</cp:coreProperties>
</file>